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jc w:val="center"/>
        <w:rPr>
          <w:rFonts w:ascii="Alegreya" w:cs="Alegreya" w:eastAsia="Alegreya" w:hAnsi="Alegreya"/>
        </w:rPr>
      </w:pPr>
      <w:bookmarkStart w:colFirst="0" w:colLast="0" w:name="_gvvcejgaxqge" w:id="0"/>
      <w:bookmarkEnd w:id="0"/>
      <w:r w:rsidDel="00000000" w:rsidR="00000000" w:rsidRPr="00000000">
        <w:rPr>
          <w:rFonts w:ascii="Alegreya" w:cs="Alegreya" w:eastAsia="Alegreya" w:hAnsi="Alegreya"/>
          <w:rtl w:val="0"/>
        </w:rPr>
        <w:t xml:space="preserve">Garden of Neuro</w:t>
      </w:r>
      <w:r w:rsidDel="00000000" w:rsidR="00000000" w:rsidRPr="00000000">
        <w:rPr>
          <w:rFonts w:ascii="Alegreya" w:cs="Alegreya" w:eastAsia="Alegreya" w:hAnsi="Alegreya"/>
          <w:rtl w:val="0"/>
        </w:rPr>
        <w:t xml:space="preserve"> Publishing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-57149</wp:posOffset>
            </wp:positionH>
            <wp:positionV relativeFrom="paragraph">
              <wp:posOffset>114300</wp:posOffset>
            </wp:positionV>
            <wp:extent cx="1062038" cy="1062038"/>
            <wp:effectExtent b="0" l="0" r="0" t="0"/>
            <wp:wrapNone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20361" l="0" r="0" t="20361"/>
                    <a:stretch>
                      <a:fillRect/>
                    </a:stretch>
                  </pic:blipFill>
                  <pic:spPr>
                    <a:xfrm>
                      <a:off x="0" y="0"/>
                      <a:ext cx="1062038" cy="106203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pStyle w:val="Title"/>
        <w:jc w:val="center"/>
        <w:rPr>
          <w:rFonts w:ascii="Alegreya" w:cs="Alegreya" w:eastAsia="Alegreya" w:hAnsi="Alegreya"/>
          <w:sz w:val="48"/>
          <w:szCs w:val="48"/>
        </w:rPr>
      </w:pPr>
      <w:bookmarkStart w:colFirst="0" w:colLast="0" w:name="_1xt92re3czi4" w:id="1"/>
      <w:bookmarkEnd w:id="1"/>
      <w:r w:rsidDel="00000000" w:rsidR="00000000" w:rsidRPr="00000000">
        <w:rPr>
          <w:rFonts w:ascii="Alegreya" w:cs="Alegreya" w:eastAsia="Alegreya" w:hAnsi="Alegreya"/>
          <w:sz w:val="48"/>
          <w:szCs w:val="48"/>
          <w:rtl w:val="0"/>
        </w:rPr>
        <w:t xml:space="preserve">Call for </w:t>
      </w:r>
      <w:r w:rsidDel="00000000" w:rsidR="00000000" w:rsidRPr="00000000">
        <w:rPr>
          <w:rFonts w:ascii="Alegreya" w:cs="Alegreya" w:eastAsia="Alegreya" w:hAnsi="Alegreya"/>
          <w:sz w:val="48"/>
          <w:szCs w:val="48"/>
          <w:rtl w:val="0"/>
        </w:rPr>
        <w:t xml:space="preserve">Submissions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Alegreya" w:cs="Alegreya" w:eastAsia="Alegreya" w:hAnsi="Alegreya"/>
          <w:b w:val="1"/>
          <w:sz w:val="24"/>
          <w:szCs w:val="24"/>
        </w:rPr>
      </w:pPr>
      <w:r w:rsidDel="00000000" w:rsidR="00000000" w:rsidRPr="00000000">
        <w:rPr>
          <w:rFonts w:ascii="Alegreya" w:cs="Alegreya" w:eastAsia="Alegreya" w:hAnsi="Alegreya"/>
          <w:b w:val="1"/>
          <w:sz w:val="24"/>
          <w:szCs w:val="24"/>
          <w:rtl w:val="0"/>
        </w:rPr>
        <w:t xml:space="preserve">The Garden of Neuro Institute is an incubator for women's agency and leadership. </w:t>
      </w:r>
      <w:r w:rsidDel="00000000" w:rsidR="00000000" w:rsidRPr="00000000">
        <w:rPr>
          <w:rFonts w:ascii="Alegreya" w:cs="Alegreya" w:eastAsia="Alegreya" w:hAnsi="Alegreya"/>
          <w:b w:val="1"/>
          <w:sz w:val="24"/>
          <w:szCs w:val="24"/>
          <w:rtl w:val="0"/>
        </w:rPr>
        <w:t xml:space="preserve">We are a </w:t>
      </w:r>
      <w:r w:rsidDel="00000000" w:rsidR="00000000" w:rsidRPr="00000000">
        <w:rPr>
          <w:rFonts w:ascii="Alegreya" w:cs="Alegreya" w:eastAsia="Alegreya" w:hAnsi="Alegreya"/>
          <w:b w:val="1"/>
          <w:sz w:val="24"/>
          <w:szCs w:val="24"/>
          <w:rtl w:val="0"/>
        </w:rPr>
        <w:t xml:space="preserve">community for women who want to see deeply and be seen for who we are. We are a diverse group of amazing women, with much to share.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Alegreya" w:cs="Alegreya" w:eastAsia="Alegreya" w:hAnsi="Alegreya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/>
      </w:pPr>
      <w:r w:rsidDel="00000000" w:rsidR="00000000" w:rsidRPr="00000000">
        <w:rPr>
          <w:rFonts w:ascii="Alegreya" w:cs="Alegreya" w:eastAsia="Alegreya" w:hAnsi="Alegreya"/>
          <w:b w:val="1"/>
          <w:sz w:val="24"/>
          <w:szCs w:val="24"/>
          <w:rtl w:val="0"/>
        </w:rPr>
        <w:t xml:space="preserve">As a women’s group, we offer opportunities for all genders and races.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>
          <w:b w:val="1"/>
          <w:sz w:val="38"/>
          <w:szCs w:val="38"/>
        </w:rPr>
      </w:pPr>
      <w:r w:rsidDel="00000000" w:rsidR="00000000" w:rsidRPr="00000000">
        <w:rPr>
          <w:b w:val="1"/>
          <w:sz w:val="38"/>
          <w:szCs w:val="38"/>
          <w:rtl w:val="0"/>
        </w:rPr>
        <w:t xml:space="preserve">Theme: Black Poetic Voices Will Not Be Silenced</w:t>
      </w:r>
    </w:p>
    <w:p w:rsidR="00000000" w:rsidDel="00000000" w:rsidP="00000000" w:rsidRDefault="00000000" w:rsidRPr="00000000" w14:paraId="0000000B">
      <w:pPr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4700588" cy="4743450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700588" cy="47434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This collection of videos will become a part of longer videos to be released on Black Poetry Day, October 17th, 2024.</w:t>
      </w:r>
    </w:p>
    <w:p w:rsidR="00000000" w:rsidDel="00000000" w:rsidP="00000000" w:rsidRDefault="00000000" w:rsidRPr="00000000" w14:paraId="0000000E">
      <w:pPr>
        <w:pStyle w:val="Heading3"/>
        <w:rPr>
          <w:b w:val="1"/>
          <w:u w:val="single"/>
        </w:rPr>
      </w:pPr>
      <w:bookmarkStart w:colFirst="0" w:colLast="0" w:name="_nltntukn29g" w:id="2"/>
      <w:bookmarkEnd w:id="2"/>
      <w:r w:rsidDel="00000000" w:rsidR="00000000" w:rsidRPr="00000000">
        <w:rPr>
          <w:u w:val="single"/>
          <w:rtl w:val="0"/>
        </w:rPr>
        <w:t xml:space="preserve">Submissions will be accepted until </w:t>
      </w:r>
      <w:r w:rsidDel="00000000" w:rsidR="00000000" w:rsidRPr="00000000">
        <w:rPr>
          <w:b w:val="1"/>
          <w:u w:val="single"/>
          <w:rtl w:val="0"/>
        </w:rPr>
        <w:t xml:space="preserve">September 15, 2024</w:t>
      </w:r>
    </w:p>
    <w:p w:rsidR="00000000" w:rsidDel="00000000" w:rsidP="00000000" w:rsidRDefault="00000000" w:rsidRPr="00000000" w14:paraId="0000000F">
      <w:pPr>
        <w:rPr/>
      </w:pP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Please use this form to submit your work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1"/>
        <w:rPr/>
      </w:pPr>
      <w:bookmarkStart w:colFirst="0" w:colLast="0" w:name="_n6fcazp43vbs" w:id="3"/>
      <w:bookmarkEnd w:id="3"/>
      <w:r w:rsidDel="00000000" w:rsidR="00000000" w:rsidRPr="00000000">
        <w:rPr>
          <w:rtl w:val="0"/>
        </w:rPr>
        <w:t xml:space="preserve">SEEKING SUBMISSIONS OF:</w:t>
      </w:r>
    </w:p>
    <w:p w:rsidR="00000000" w:rsidDel="00000000" w:rsidP="00000000" w:rsidRDefault="00000000" w:rsidRPr="00000000" w14:paraId="00000012">
      <w:pPr>
        <w:rPr>
          <w:b w:val="1"/>
          <w:sz w:val="44"/>
          <w:szCs w:val="44"/>
          <w:u w:val="single"/>
        </w:rPr>
      </w:pPr>
      <w:r w:rsidDel="00000000" w:rsidR="00000000" w:rsidRPr="00000000">
        <w:rPr>
          <w:b w:val="1"/>
          <w:sz w:val="44"/>
          <w:szCs w:val="44"/>
          <w:u w:val="single"/>
          <w:rtl w:val="0"/>
        </w:rPr>
        <w:t xml:space="preserve">VIDEOS </w:t>
      </w:r>
    </w:p>
    <w:p w:rsidR="00000000" w:rsidDel="00000000" w:rsidP="00000000" w:rsidRDefault="00000000" w:rsidRPr="00000000" w14:paraId="00000013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Begin with a Poem from a published Black Poet. </w:t>
      </w:r>
    </w:p>
    <w:p w:rsidR="00000000" w:rsidDel="00000000" w:rsidP="00000000" w:rsidRDefault="00000000" w:rsidRPr="00000000" w14:paraId="00000015">
      <w:pPr>
        <w:numPr>
          <w:ilvl w:val="1"/>
          <w:numId w:val="1"/>
        </w:numPr>
        <w:ind w:left="144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Please express the source of your poem.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Where you can find online poems: </w:t>
      </w:r>
    </w:p>
    <w:p w:rsidR="00000000" w:rsidDel="00000000" w:rsidP="00000000" w:rsidRDefault="00000000" w:rsidRPr="00000000" w14:paraId="00000017">
      <w:pPr>
        <w:numPr>
          <w:ilvl w:val="1"/>
          <w:numId w:val="1"/>
        </w:numPr>
        <w:ind w:left="1440" w:hanging="360"/>
        <w:rPr>
          <w:b w:val="1"/>
          <w:u w:val="none"/>
        </w:rPr>
      </w:pPr>
      <w:hyperlink r:id="rId9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poets.org | Academy of American Poets</w:t>
        </w:r>
      </w:hyperlink>
      <w:r w:rsidDel="00000000" w:rsidR="00000000" w:rsidRPr="00000000">
        <w:rPr>
          <w:rtl w:val="0"/>
        </w:rPr>
        <w:t xml:space="preserve"> </w:t>
        <w:tab/>
      </w:r>
    </w:p>
    <w:p w:rsidR="00000000" w:rsidDel="00000000" w:rsidP="00000000" w:rsidRDefault="00000000" w:rsidRPr="00000000" w14:paraId="00000018">
      <w:pPr>
        <w:numPr>
          <w:ilvl w:val="1"/>
          <w:numId w:val="1"/>
        </w:numPr>
        <w:ind w:left="1440" w:hanging="360"/>
        <w:rPr>
          <w:b w:val="1"/>
          <w:u w:val="none"/>
        </w:rPr>
      </w:pPr>
      <w:hyperlink r:id="rId10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Poets | The Poetry Foundation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1"/>
          <w:numId w:val="1"/>
        </w:numPr>
        <w:ind w:left="1440" w:hanging="360"/>
        <w:rPr>
          <w:b w:val="1"/>
          <w:u w:val="none"/>
        </w:rPr>
      </w:pPr>
      <w:hyperlink r:id="rId11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10 of the Best Poems by African-American Poets – Interesting Literature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Create an After Poem based on your chosen poem. 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Record both as a video of you reading each poem. 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Submit the video </w:t>
      </w:r>
      <w:r w:rsidDel="00000000" w:rsidR="00000000" w:rsidRPr="00000000">
        <w:rPr>
          <w:b w:val="1"/>
          <w:u w:val="single"/>
          <w:rtl w:val="0"/>
        </w:rPr>
        <w:t xml:space="preserve">and </w:t>
      </w:r>
    </w:p>
    <w:p w:rsidR="00000000" w:rsidDel="00000000" w:rsidP="00000000" w:rsidRDefault="00000000" w:rsidRPr="00000000" w14:paraId="0000001E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A third person, short bio is required. </w:t>
      </w:r>
    </w:p>
    <w:p w:rsidR="00000000" w:rsidDel="00000000" w:rsidP="00000000" w:rsidRDefault="00000000" w:rsidRPr="00000000" w14:paraId="0000001F">
      <w:pPr>
        <w:numPr>
          <w:ilvl w:val="1"/>
          <w:numId w:val="1"/>
        </w:numPr>
        <w:ind w:left="144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Please keep this to 50 words or less. If it is longer, we have the discretion to shorten your bio.</w:t>
      </w:r>
    </w:p>
    <w:p w:rsidR="00000000" w:rsidDel="00000000" w:rsidP="00000000" w:rsidRDefault="00000000" w:rsidRPr="00000000" w14:paraId="00000020">
      <w:pPr>
        <w:numPr>
          <w:ilvl w:val="1"/>
          <w:numId w:val="1"/>
        </w:numPr>
        <w:ind w:left="144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A short bio of the Black Author you chose to honor and a link to their work if available. Include why you were inspired by the poem you chose. Combine both your bio and your author’s bio in the same document.</w:t>
      </w:r>
    </w:p>
    <w:p w:rsidR="00000000" w:rsidDel="00000000" w:rsidP="00000000" w:rsidRDefault="00000000" w:rsidRPr="00000000" w14:paraId="00000021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ind w:left="720" w:hanging="360"/>
      </w:pPr>
      <w:r w:rsidDel="00000000" w:rsidR="00000000" w:rsidRPr="00000000">
        <w:rPr>
          <w:b w:val="1"/>
          <w:rtl w:val="0"/>
        </w:rPr>
        <w:t xml:space="preserve">Please use up to PG-related language.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Videos must be </w:t>
      </w:r>
      <w:r w:rsidDel="00000000" w:rsidR="00000000" w:rsidRPr="00000000">
        <w:rPr>
          <w:b w:val="1"/>
          <w:u w:val="single"/>
          <w:rtl w:val="0"/>
        </w:rPr>
        <w:t xml:space="preserve">at most 20 minutes in total</w:t>
      </w:r>
      <w:r w:rsidDel="00000000" w:rsidR="00000000" w:rsidRPr="00000000">
        <w:rPr>
          <w:b w:val="1"/>
          <w:rtl w:val="0"/>
        </w:rPr>
        <w:t xml:space="preserve"> to read both poems. 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ind w:left="720" w:hanging="360"/>
        <w:rPr>
          <w:b w:val="1"/>
        </w:rPr>
      </w:pPr>
      <w:r w:rsidDel="00000000" w:rsidR="00000000" w:rsidRPr="00000000">
        <w:rPr>
          <w:b w:val="1"/>
          <w:u w:val="single"/>
          <w:rtl w:val="0"/>
        </w:rPr>
        <w:t xml:space="preserve">Videos must be in .mp4 format.</w:t>
      </w:r>
    </w:p>
    <w:p w:rsidR="00000000" w:rsidDel="00000000" w:rsidP="00000000" w:rsidRDefault="00000000" w:rsidRPr="00000000" w14:paraId="00000025">
      <w:pPr>
        <w:pStyle w:val="Heading2"/>
        <w:jc w:val="center"/>
        <w:rPr>
          <w:b w:val="1"/>
        </w:rPr>
      </w:pPr>
      <w:bookmarkStart w:colFirst="0" w:colLast="0" w:name="_wk1gikyg447r" w:id="4"/>
      <w:bookmarkEnd w:id="4"/>
      <w:r w:rsidDel="00000000" w:rsidR="00000000" w:rsidRPr="00000000">
        <w:rPr>
          <w:b w:val="1"/>
          <w:rtl w:val="0"/>
        </w:rPr>
        <w:t xml:space="preserve">Decisions will be provided by September 30, 2022</w:t>
      </w:r>
    </w:p>
    <w:p w:rsidR="00000000" w:rsidDel="00000000" w:rsidP="00000000" w:rsidRDefault="00000000" w:rsidRPr="00000000" w14:paraId="00000026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Publication Date: October 17, 2024</w:t>
      </w:r>
    </w:p>
    <w:p w:rsidR="00000000" w:rsidDel="00000000" w:rsidP="00000000" w:rsidRDefault="00000000" w:rsidRPr="00000000" w14:paraId="00000027">
      <w:pPr>
        <w:pStyle w:val="Heading2"/>
        <w:rPr/>
      </w:pPr>
      <w:bookmarkStart w:colFirst="0" w:colLast="0" w:name="_3n7jkftxvpkc" w:id="5"/>
      <w:bookmarkEnd w:id="5"/>
      <w:hyperlink r:id="rId12">
        <w:r w:rsidDel="00000000" w:rsidR="00000000" w:rsidRPr="00000000">
          <w:rPr>
            <w:color w:val="1155cc"/>
            <w:u w:val="single"/>
            <w:rtl w:val="0"/>
          </w:rPr>
          <w:t xml:space="preserve">Enter Submission using this Google Doc form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Authors will be required to sign a contract before final acceptance. 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We have zero tolerance for hate speech and will reject any work that reflects this.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We do not accept previously published works, including those shared on Social Media.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We do not accept simultaneous submissions.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Style w:val="Heading2"/>
        <w:rPr>
          <w:b w:val="1"/>
        </w:rPr>
      </w:pPr>
      <w:bookmarkStart w:colFirst="0" w:colLast="0" w:name="_3hmxdmm1e627" w:id="6"/>
      <w:bookmarkEnd w:id="6"/>
      <w:r w:rsidDel="00000000" w:rsidR="00000000" w:rsidRPr="00000000">
        <w:rPr>
          <w:b w:val="1"/>
          <w:rtl w:val="0"/>
        </w:rPr>
        <w:t xml:space="preserve">Resources to Record Videos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Using your computer Using Zoom </w:t>
      </w:r>
      <w:hyperlink r:id="rId13">
        <w:r w:rsidDel="00000000" w:rsidR="00000000" w:rsidRPr="00000000">
          <w:rPr>
            <w:color w:val="1155cc"/>
            <w:u w:val="single"/>
            <w:rtl w:val="0"/>
          </w:rPr>
          <w:t xml:space="preserve">https://zoom.us/signin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ind w:firstLine="720"/>
        <w:rPr/>
      </w:pPr>
      <w:r w:rsidDel="00000000" w:rsidR="00000000" w:rsidRPr="00000000">
        <w:rPr>
          <w:rtl w:val="0"/>
        </w:rPr>
        <w:t xml:space="preserve">Free Online Screen Recorder:</w:t>
      </w:r>
    </w:p>
    <w:p w:rsidR="00000000" w:rsidDel="00000000" w:rsidP="00000000" w:rsidRDefault="00000000" w:rsidRPr="00000000" w14:paraId="00000036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ind w:firstLine="720"/>
        <w:rPr/>
      </w:pPr>
      <w:hyperlink r:id="rId14">
        <w:r w:rsidDel="00000000" w:rsidR="00000000" w:rsidRPr="00000000">
          <w:rPr>
            <w:color w:val="1155cc"/>
            <w:u w:val="single"/>
            <w:rtl w:val="0"/>
          </w:rPr>
          <w:t xml:space="preserve">Free Online Screen Recorder ⏺ Capture &amp; Record Videos (online-video-cutter.com)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Using your phone- PLEASE NOTE: these are offered as suggestions with no success reports.</w:t>
      </w:r>
    </w:p>
    <w:p w:rsidR="00000000" w:rsidDel="00000000" w:rsidP="00000000" w:rsidRDefault="00000000" w:rsidRPr="00000000" w14:paraId="0000003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Android </w:t>
      </w:r>
      <w:hyperlink r:id="rId15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https://youtu.be/cDF-2S21Huw?si=7yQ8_pE_Y7jHCv24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iPhone </w:t>
      </w:r>
      <w:hyperlink r:id="rId16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https://youtu.be/TKzpjQ7pDcA?si=CBB4F58JOA27cHZt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077.1653543307093" w:top="850.3937007874016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legrey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interestingliterature.com/2020/02/african-american-poems-poets/" TargetMode="External"/><Relationship Id="rId10" Type="http://schemas.openxmlformats.org/officeDocument/2006/relationships/hyperlink" Target="https://www.poetryfoundation.org/poets" TargetMode="External"/><Relationship Id="rId13" Type="http://schemas.openxmlformats.org/officeDocument/2006/relationships/hyperlink" Target="https://zoom.us/signin" TargetMode="External"/><Relationship Id="rId12" Type="http://schemas.openxmlformats.org/officeDocument/2006/relationships/hyperlink" Target="https://docs.google.com/forms/d/e/1FAIpQLSc45n8hkOOEE1pvaYziNMPLQ4APHMOFE8ydibjwvW5DmPHPaA/viewform?usp=sf_link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poets.org/" TargetMode="External"/><Relationship Id="rId15" Type="http://schemas.openxmlformats.org/officeDocument/2006/relationships/hyperlink" Target="https://youtu.be/cDF-2S21Huw?si=7yQ8_pE_Y7jHCv24" TargetMode="External"/><Relationship Id="rId14" Type="http://schemas.openxmlformats.org/officeDocument/2006/relationships/hyperlink" Target="https://online-video-cutter.com/screen-recorder" TargetMode="External"/><Relationship Id="rId16" Type="http://schemas.openxmlformats.org/officeDocument/2006/relationships/hyperlink" Target="https://youtu.be/TKzpjQ7pDcA?si=CBB4F58JOA27cHZt" TargetMode="Externa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hyperlink" Target="https://docs.google.com/forms/d/e/1FAIpQLSc45n8hkOOEE1pvaYziNMPLQ4APHMOFE8ydibjwvW5DmPHPaA/viewform?usp=sf_link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legreya-regular.ttf"/><Relationship Id="rId2" Type="http://schemas.openxmlformats.org/officeDocument/2006/relationships/font" Target="fonts/Alegreya-bold.ttf"/><Relationship Id="rId3" Type="http://schemas.openxmlformats.org/officeDocument/2006/relationships/font" Target="fonts/Alegreya-italic.ttf"/><Relationship Id="rId4" Type="http://schemas.openxmlformats.org/officeDocument/2006/relationships/font" Target="fonts/Alegreya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